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D2" w:rsidRDefault="00EA137D" w:rsidP="00EA137D">
      <w:pPr>
        <w:ind w:left="-1134"/>
      </w:pPr>
      <w:bookmarkStart w:id="0" w:name="_GoBack"/>
      <w:r w:rsidRPr="00EA137D">
        <w:rPr>
          <w:noProof/>
          <w:lang w:eastAsia="ru-RU"/>
        </w:rPr>
        <w:drawing>
          <wp:inline distT="0" distB="0" distL="0" distR="0">
            <wp:extent cx="6915150" cy="10258425"/>
            <wp:effectExtent l="0" t="0" r="0" b="9525"/>
            <wp:docPr id="2" name="Рисунок 2" descr="C:\Users\User\Desktop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455" cy="102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137D" w:rsidRDefault="00EA137D" w:rsidP="00EA137D">
      <w:pPr>
        <w:ind w:left="-1134"/>
      </w:pPr>
      <w:r w:rsidRPr="00EA137D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161924</wp:posOffset>
            </wp:positionV>
            <wp:extent cx="7643223" cy="3895725"/>
            <wp:effectExtent l="0" t="0" r="0" b="0"/>
            <wp:wrapTight wrapText="bothSides">
              <wp:wrapPolygon edited="0">
                <wp:start x="0" y="0"/>
                <wp:lineTo x="0" y="21442"/>
                <wp:lineTo x="21535" y="21442"/>
                <wp:lineTo x="21535" y="0"/>
                <wp:lineTo x="0" y="0"/>
              </wp:wrapPolygon>
            </wp:wrapTight>
            <wp:docPr id="3" name="Рисунок 3" descr="C:\Users\User\Desktop\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23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202F" w:rsidRDefault="00F2202F" w:rsidP="00EA137D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202F">
        <w:rPr>
          <w:rFonts w:ascii="Times New Roman" w:hAnsi="Times New Roman" w:cs="Times New Roman"/>
          <w:sz w:val="28"/>
          <w:szCs w:val="28"/>
        </w:rPr>
        <w:t xml:space="preserve">Во втором задании использованы две гармонии – </w:t>
      </w:r>
      <w:proofErr w:type="gramStart"/>
      <w:r w:rsidRPr="00F220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2202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2202F">
        <w:rPr>
          <w:rFonts w:ascii="Times New Roman" w:hAnsi="Times New Roman" w:cs="Times New Roman"/>
          <w:sz w:val="28"/>
          <w:szCs w:val="28"/>
        </w:rPr>
        <w:t xml:space="preserve">  </w:t>
      </w:r>
      <w:r w:rsidRPr="00F220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202F">
        <w:rPr>
          <w:rFonts w:ascii="Times New Roman" w:hAnsi="Times New Roman" w:cs="Times New Roman"/>
          <w:sz w:val="28"/>
          <w:szCs w:val="28"/>
        </w:rPr>
        <w:t>.</w:t>
      </w:r>
    </w:p>
    <w:p w:rsidR="00EA137D" w:rsidRPr="00F2202F" w:rsidRDefault="00F2202F" w:rsidP="00EA137D">
      <w:pPr>
        <w:ind w:left="-1134"/>
        <w:rPr>
          <w:rFonts w:ascii="Times New Roman" w:hAnsi="Times New Roman" w:cs="Times New Roman"/>
          <w:sz w:val="28"/>
          <w:szCs w:val="28"/>
        </w:rPr>
      </w:pPr>
      <w:r w:rsidRPr="00F2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0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202F">
        <w:rPr>
          <w:rFonts w:ascii="Times New Roman" w:hAnsi="Times New Roman" w:cs="Times New Roman"/>
          <w:sz w:val="28"/>
          <w:szCs w:val="28"/>
        </w:rPr>
        <w:t xml:space="preserve">  использована</w:t>
      </w:r>
      <w:proofErr w:type="gramEnd"/>
      <w:r w:rsidRPr="00F2202F">
        <w:rPr>
          <w:rFonts w:ascii="Times New Roman" w:hAnsi="Times New Roman" w:cs="Times New Roman"/>
          <w:sz w:val="28"/>
          <w:szCs w:val="28"/>
        </w:rPr>
        <w:t xml:space="preserve"> в виде трезвучия и септаккорда. </w:t>
      </w:r>
      <w:proofErr w:type="gramStart"/>
      <w:r w:rsidRPr="00F2202F">
        <w:rPr>
          <w:rFonts w:ascii="Times New Roman" w:hAnsi="Times New Roman" w:cs="Times New Roman"/>
          <w:sz w:val="28"/>
          <w:szCs w:val="28"/>
        </w:rPr>
        <w:t xml:space="preserve">Подсказка:  </w:t>
      </w:r>
      <w:r w:rsidRPr="00F2202F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2202F">
        <w:rPr>
          <w:rFonts w:ascii="Times New Roman" w:hAnsi="Times New Roman" w:cs="Times New Roman"/>
          <w:sz w:val="28"/>
          <w:szCs w:val="28"/>
        </w:rPr>
        <w:t>7 играется в 3 и 7 тактах</w:t>
      </w:r>
    </w:p>
    <w:p w:rsidR="00EA137D" w:rsidRDefault="00EA137D" w:rsidP="00EA137D">
      <w:pPr>
        <w:ind w:left="-1134"/>
      </w:pPr>
      <w:r w:rsidRPr="00EA137D">
        <w:rPr>
          <w:noProof/>
          <w:lang w:eastAsia="ru-RU"/>
        </w:rPr>
        <w:drawing>
          <wp:inline distT="0" distB="0" distL="0" distR="0">
            <wp:extent cx="6858000" cy="3419060"/>
            <wp:effectExtent l="0" t="0" r="0" b="0"/>
            <wp:docPr id="4" name="Рисунок 4" descr="C:\Users\User\Desktop\д7  подб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7  подбор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41" cy="34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7D" w:rsidRDefault="00F2202F" w:rsidP="00EA137D">
      <w:pPr>
        <w:ind w:left="-1134"/>
      </w:pPr>
      <w:r w:rsidRPr="00F2202F">
        <w:rPr>
          <w:noProof/>
          <w:lang w:eastAsia="ru-RU"/>
        </w:rPr>
        <w:drawing>
          <wp:inline distT="0" distB="0" distL="0" distR="0">
            <wp:extent cx="6809740" cy="1133475"/>
            <wp:effectExtent l="0" t="0" r="0" b="9525"/>
            <wp:docPr id="5" name="Рисунок 5" descr="C:\Users\User\Desktop\д7  гармоническая последовательнос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7  гармоническая последовательность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39" cy="11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37D" w:rsidSect="00F2202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2"/>
    <w:rsid w:val="00004F25"/>
    <w:rsid w:val="00DD29D2"/>
    <w:rsid w:val="00EA137D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C5FB-CD38-4E33-A277-2FB6AF7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2020-04-08T11:19:00Z</dcterms:created>
  <dcterms:modified xsi:type="dcterms:W3CDTF">2020-04-08T11:45:00Z</dcterms:modified>
</cp:coreProperties>
</file>