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2E" w:rsidRDefault="00A467A6" w:rsidP="00A46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7A6">
        <w:rPr>
          <w:rFonts w:ascii="Times New Roman" w:hAnsi="Times New Roman" w:cs="Times New Roman"/>
          <w:sz w:val="24"/>
          <w:szCs w:val="24"/>
        </w:rPr>
        <w:t>Контрольная работа по музыкальной литературе</w:t>
      </w:r>
      <w:r w:rsidR="008B75B3">
        <w:rPr>
          <w:rFonts w:ascii="Times New Roman" w:hAnsi="Times New Roman" w:cs="Times New Roman"/>
          <w:sz w:val="24"/>
          <w:szCs w:val="24"/>
        </w:rPr>
        <w:t xml:space="preserve"> (3 класс)</w:t>
      </w:r>
    </w:p>
    <w:p w:rsidR="008B75B3" w:rsidRPr="00A467A6" w:rsidRDefault="002E42E7" w:rsidP="00A46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музыкальной литературе зарубежных стран</w:t>
      </w:r>
      <w:bookmarkStart w:id="0" w:name="_GoBack"/>
      <w:bookmarkEnd w:id="0"/>
    </w:p>
    <w:p w:rsidR="00A467A6" w:rsidRDefault="00A467A6" w:rsidP="00A46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7A6">
        <w:rPr>
          <w:rFonts w:ascii="Times New Roman" w:hAnsi="Times New Roman" w:cs="Times New Roman"/>
          <w:sz w:val="24"/>
          <w:szCs w:val="24"/>
        </w:rPr>
        <w:t xml:space="preserve">Людвиг </w:t>
      </w:r>
      <w:proofErr w:type="spellStart"/>
      <w:r w:rsidRPr="00A467A6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A467A6">
        <w:rPr>
          <w:rFonts w:ascii="Times New Roman" w:hAnsi="Times New Roman" w:cs="Times New Roman"/>
          <w:sz w:val="24"/>
          <w:szCs w:val="24"/>
        </w:rPr>
        <w:t xml:space="preserve"> Бетховен</w:t>
      </w:r>
    </w:p>
    <w:p w:rsidR="00A467A6" w:rsidRDefault="00A467A6" w:rsidP="00A46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7A6" w:rsidRDefault="00A467A6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годы жизни Бетховена. Где он родился и где прожил большую часть своей жизни</w:t>
      </w:r>
      <w:r w:rsidR="008B7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A467A6" w:rsidRDefault="00A467A6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учитель оказал серьезное влияние на формирование творческой личности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композитора?</w:t>
      </w:r>
      <w:r w:rsidR="008B75B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B75B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467A6" w:rsidRDefault="00A467A6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важно историческое событие произошло в годы юности композитора</w:t>
      </w:r>
      <w:r w:rsidR="008B7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467A6" w:rsidRDefault="00A467A6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как произошла встреча Бетховена и Моцарта</w:t>
      </w:r>
      <w:r w:rsidR="008B7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A467A6" w:rsidRDefault="00A467A6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сложилась творческая и личная жизнь композитора в Вене в первые два десятилетия</w:t>
      </w:r>
      <w:r w:rsidR="008B7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A467A6" w:rsidRDefault="00A467A6" w:rsidP="008B75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последних годах жизни и творчества Бет</w:t>
      </w:r>
      <w:r w:rsidR="008B75B3">
        <w:rPr>
          <w:rFonts w:ascii="Times New Roman" w:hAnsi="Times New Roman" w:cs="Times New Roman"/>
          <w:sz w:val="24"/>
          <w:szCs w:val="24"/>
        </w:rPr>
        <w:t xml:space="preserve">ховена, о его последней девятой </w:t>
      </w:r>
      <w:r w:rsidR="008B75B3" w:rsidRPr="008B75B3">
        <w:rPr>
          <w:rFonts w:ascii="Times New Roman" w:hAnsi="Times New Roman" w:cs="Times New Roman"/>
          <w:sz w:val="24"/>
          <w:szCs w:val="24"/>
        </w:rPr>
        <w:t>симфонии</w:t>
      </w:r>
      <w:r w:rsidR="008B75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B75B3" w:rsidRPr="008B75B3" w:rsidRDefault="008B75B3" w:rsidP="008B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467A6" w:rsidRDefault="00A467A6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была написана «Патетическая соната»? Что означает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название?</w:t>
      </w:r>
      <w:r w:rsidR="008B75B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B7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8B75B3" w:rsidRDefault="00A467A6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строение первой части сонаты? Дайте характеристику тем. Расскажите о строении этой части.</w:t>
      </w:r>
      <w:r w:rsidR="008B75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467A6" w:rsidRDefault="008B75B3" w:rsidP="008B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467A6" w:rsidRDefault="00A467A6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симфоний написал Бетховен?</w:t>
      </w:r>
      <w:r w:rsidR="008B75B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A467A6" w:rsidRDefault="00A467A6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году была написана пятая симфония?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тональность?</w:t>
      </w:r>
      <w:r w:rsidR="008B75B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B75B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467A6" w:rsidRDefault="00A467A6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сказал композитор о 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вступления?</w:t>
      </w:r>
      <w:r w:rsidR="008B75B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B75B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467A6" w:rsidRDefault="00A467A6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Расскажите о строении первой части симфонии. </w:t>
      </w:r>
      <w:r w:rsidR="008B7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467A6" w:rsidRDefault="00A467A6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характер имеет мелодия гобоя в репризе сонатного аллегро?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  ладу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звучит здесь побочная партия?</w:t>
      </w:r>
      <w:r w:rsidR="008B75B3">
        <w:rPr>
          <w:rFonts w:ascii="Times New Roman" w:hAnsi="Times New Roman" w:cs="Times New Roman"/>
          <w:sz w:val="24"/>
          <w:szCs w:val="24"/>
        </w:rPr>
        <w:t xml:space="preserve">  _________________________________________ _______________________________________________________________________</w:t>
      </w:r>
    </w:p>
    <w:p w:rsidR="00A467A6" w:rsidRDefault="00A467A6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темы второй части симфонии. Назовите.</w:t>
      </w:r>
      <w:r w:rsidR="008B75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A467A6" w:rsidRDefault="00A467A6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Расскажите о месте звучания скерцо в симфоническом цикле</w:t>
      </w:r>
      <w:r w:rsidR="008B75B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B75B3" w:rsidRDefault="008B75B3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основной темы финала_________________________________</w:t>
      </w:r>
    </w:p>
    <w:p w:rsidR="008B75B3" w:rsidRDefault="008B75B3" w:rsidP="008B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B75B3" w:rsidRDefault="008B75B3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инструменты оркестра введены дополнительно в финал симфонии?</w:t>
      </w:r>
    </w:p>
    <w:p w:rsidR="008B75B3" w:rsidRDefault="008B75B3" w:rsidP="008B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467A6" w:rsidRPr="00A467A6" w:rsidRDefault="008B75B3" w:rsidP="00A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отличается музыка Бетховена от музыки Гайдна и Моцарта </w:t>
      </w:r>
      <w:r w:rsidR="00A46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67A6" w:rsidRPr="00A4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684B"/>
    <w:multiLevelType w:val="hybridMultilevel"/>
    <w:tmpl w:val="F584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2E"/>
    <w:rsid w:val="002E42E7"/>
    <w:rsid w:val="005A5C2E"/>
    <w:rsid w:val="008B75B3"/>
    <w:rsid w:val="00A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AADC"/>
  <w15:chartTrackingRefBased/>
  <w15:docId w15:val="{AE54AD83-29A4-4F93-9086-1B13CCA1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2020-04-08T10:56:00Z</dcterms:created>
  <dcterms:modified xsi:type="dcterms:W3CDTF">2020-04-08T11:16:00Z</dcterms:modified>
</cp:coreProperties>
</file>